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FFE1A" w14:textId="76EEFAEA" w:rsidR="0031134F" w:rsidRPr="00CB78AB" w:rsidRDefault="0031134F" w:rsidP="009F5282">
      <w:pPr>
        <w:pStyle w:val="ListParagraph"/>
        <w:numPr>
          <w:ilvl w:val="0"/>
          <w:numId w:val="1"/>
        </w:numPr>
        <w:spacing w:line="480" w:lineRule="auto"/>
        <w:rPr>
          <w:rFonts w:ascii="Times New Roman" w:hAnsi="Times New Roman" w:cs="Times New Roman"/>
          <w:b/>
          <w:bCs/>
          <w:sz w:val="24"/>
          <w:szCs w:val="24"/>
        </w:rPr>
      </w:pPr>
      <w:r w:rsidRPr="00CB78AB">
        <w:rPr>
          <w:rFonts w:ascii="Times New Roman" w:hAnsi="Times New Roman" w:cs="Times New Roman"/>
          <w:b/>
          <w:bCs/>
          <w:sz w:val="24"/>
          <w:szCs w:val="24"/>
        </w:rPr>
        <w:t>Interview a few of your same-age friends and a few people who are a generation older about how they perceive leadership.</w:t>
      </w:r>
    </w:p>
    <w:p w14:paraId="7823F386" w14:textId="25104883" w:rsidR="0031134F" w:rsidRDefault="0031134F" w:rsidP="009F5282">
      <w:pPr>
        <w:numPr>
          <w:ilvl w:val="0"/>
          <w:numId w:val="10"/>
        </w:numPr>
        <w:spacing w:line="480" w:lineRule="auto"/>
        <w:rPr>
          <w:rFonts w:ascii="Times New Roman" w:hAnsi="Times New Roman" w:cs="Times New Roman"/>
          <w:sz w:val="24"/>
          <w:szCs w:val="24"/>
        </w:rPr>
      </w:pPr>
      <w:r w:rsidRPr="0031134F">
        <w:rPr>
          <w:rFonts w:ascii="Times New Roman" w:hAnsi="Times New Roman" w:cs="Times New Roman"/>
          <w:sz w:val="24"/>
          <w:szCs w:val="24"/>
        </w:rPr>
        <w:t>Are there differences between age groups? </w:t>
      </w:r>
    </w:p>
    <w:p w14:paraId="7CBA7FFC" w14:textId="2E2F1387" w:rsidR="00601C4A" w:rsidRPr="0031134F" w:rsidRDefault="00601C4A" w:rsidP="00601C4A">
      <w:pPr>
        <w:spacing w:line="480" w:lineRule="auto"/>
        <w:ind w:left="720"/>
        <w:rPr>
          <w:rFonts w:ascii="Times New Roman" w:hAnsi="Times New Roman" w:cs="Times New Roman"/>
          <w:sz w:val="24"/>
          <w:szCs w:val="24"/>
        </w:rPr>
      </w:pPr>
      <w:r w:rsidRPr="00EB7DD7">
        <w:rPr>
          <w:rFonts w:ascii="Times New Roman" w:hAnsi="Times New Roman" w:cs="Times New Roman"/>
          <w:i/>
          <w:iCs/>
          <w:sz w:val="24"/>
          <w:szCs w:val="24"/>
        </w:rPr>
        <w:t>Yes</w:t>
      </w:r>
      <w:r w:rsidR="0032036E" w:rsidRPr="00EB7DD7">
        <w:rPr>
          <w:rFonts w:ascii="Times New Roman" w:hAnsi="Times New Roman" w:cs="Times New Roman"/>
          <w:i/>
          <w:iCs/>
          <w:sz w:val="24"/>
          <w:szCs w:val="24"/>
        </w:rPr>
        <w:t>, the youth and old people have different views on leadership</w:t>
      </w:r>
      <w:r w:rsidR="0032036E">
        <w:rPr>
          <w:rFonts w:ascii="Times New Roman" w:hAnsi="Times New Roman" w:cs="Times New Roman"/>
          <w:sz w:val="24"/>
          <w:szCs w:val="24"/>
        </w:rPr>
        <w:t>.</w:t>
      </w:r>
    </w:p>
    <w:p w14:paraId="6483248F" w14:textId="2309F739" w:rsidR="00DB2139" w:rsidRDefault="0031134F" w:rsidP="00DB2139">
      <w:pPr>
        <w:numPr>
          <w:ilvl w:val="0"/>
          <w:numId w:val="10"/>
        </w:numPr>
        <w:spacing w:line="480" w:lineRule="auto"/>
        <w:rPr>
          <w:rFonts w:ascii="Times New Roman" w:hAnsi="Times New Roman" w:cs="Times New Roman"/>
          <w:sz w:val="24"/>
          <w:szCs w:val="24"/>
        </w:rPr>
      </w:pPr>
      <w:r w:rsidRPr="0031134F">
        <w:rPr>
          <w:rFonts w:ascii="Times New Roman" w:hAnsi="Times New Roman" w:cs="Times New Roman"/>
          <w:sz w:val="24"/>
          <w:szCs w:val="24"/>
        </w:rPr>
        <w:t>What do 20-year-olds value in leaders? </w:t>
      </w:r>
    </w:p>
    <w:p w14:paraId="60C02D8A" w14:textId="1288FD28" w:rsidR="00601C4A" w:rsidRPr="00EB7DD7" w:rsidRDefault="00601C4A" w:rsidP="00EB7DD7">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w:t>
      </w:r>
      <w:r w:rsidRPr="00EB7DD7">
        <w:rPr>
          <w:rFonts w:ascii="Times New Roman" w:hAnsi="Times New Roman" w:cs="Times New Roman"/>
          <w:i/>
          <w:iCs/>
          <w:sz w:val="24"/>
          <w:szCs w:val="24"/>
        </w:rPr>
        <w:t xml:space="preserve">Young people want </w:t>
      </w:r>
      <w:r w:rsidR="00B02EC8" w:rsidRPr="00EB7DD7">
        <w:rPr>
          <w:rFonts w:ascii="Times New Roman" w:hAnsi="Times New Roman" w:cs="Times New Roman"/>
          <w:i/>
          <w:iCs/>
          <w:sz w:val="24"/>
          <w:szCs w:val="24"/>
        </w:rPr>
        <w:t xml:space="preserve">leaders who can mentor them. People they can look up to. 20-year-olds also want leaders who are interactive and free spirited. They believe such leaders are </w:t>
      </w:r>
      <w:r w:rsidR="00EE351F" w:rsidRPr="00EB7DD7">
        <w:rPr>
          <w:rFonts w:ascii="Times New Roman" w:hAnsi="Times New Roman" w:cs="Times New Roman"/>
          <w:i/>
          <w:iCs/>
          <w:sz w:val="24"/>
          <w:szCs w:val="24"/>
        </w:rPr>
        <w:t>approachable.</w:t>
      </w:r>
    </w:p>
    <w:p w14:paraId="4043350E" w14:textId="27150B42" w:rsidR="00601C4A" w:rsidRDefault="0031134F" w:rsidP="00601C4A">
      <w:pPr>
        <w:numPr>
          <w:ilvl w:val="0"/>
          <w:numId w:val="10"/>
        </w:numPr>
        <w:spacing w:line="480" w:lineRule="auto"/>
        <w:rPr>
          <w:rFonts w:ascii="Times New Roman" w:hAnsi="Times New Roman" w:cs="Times New Roman"/>
          <w:sz w:val="24"/>
          <w:szCs w:val="24"/>
        </w:rPr>
      </w:pPr>
      <w:r w:rsidRPr="0031134F">
        <w:rPr>
          <w:rFonts w:ascii="Times New Roman" w:hAnsi="Times New Roman" w:cs="Times New Roman"/>
          <w:sz w:val="24"/>
          <w:szCs w:val="24"/>
        </w:rPr>
        <w:t>What do 60-year-olds value in leaders?</w:t>
      </w:r>
    </w:p>
    <w:p w14:paraId="43C1DDD9" w14:textId="2D89ABA5" w:rsidR="00601C4A" w:rsidRPr="00601C4A" w:rsidRDefault="00EE351F" w:rsidP="00EB7DD7">
      <w:pPr>
        <w:spacing w:line="480" w:lineRule="auto"/>
        <w:ind w:left="720"/>
        <w:rPr>
          <w:rFonts w:ascii="Times New Roman" w:hAnsi="Times New Roman" w:cs="Times New Roman"/>
          <w:sz w:val="24"/>
          <w:szCs w:val="24"/>
        </w:rPr>
      </w:pPr>
      <w:r w:rsidRPr="00EB7DD7">
        <w:rPr>
          <w:rFonts w:ascii="Times New Roman" w:hAnsi="Times New Roman" w:cs="Times New Roman"/>
          <w:i/>
          <w:iCs/>
          <w:sz w:val="24"/>
          <w:szCs w:val="24"/>
        </w:rPr>
        <w:t xml:space="preserve">Older people want leaders who are conservative. They believe that leaders should carry on with </w:t>
      </w:r>
      <w:r w:rsidR="00E043DC" w:rsidRPr="00EB7DD7">
        <w:rPr>
          <w:rFonts w:ascii="Times New Roman" w:hAnsi="Times New Roman" w:cs="Times New Roman"/>
          <w:i/>
          <w:iCs/>
          <w:sz w:val="24"/>
          <w:szCs w:val="24"/>
        </w:rPr>
        <w:t>the status quo by supporting policies that are strict.</w:t>
      </w:r>
    </w:p>
    <w:p w14:paraId="2C87FF63" w14:textId="447DCB64" w:rsidR="00EE351F" w:rsidRDefault="0031134F" w:rsidP="00EE351F">
      <w:pPr>
        <w:numPr>
          <w:ilvl w:val="0"/>
          <w:numId w:val="10"/>
        </w:numPr>
        <w:spacing w:line="480" w:lineRule="auto"/>
        <w:rPr>
          <w:rFonts w:ascii="Times New Roman" w:hAnsi="Times New Roman" w:cs="Times New Roman"/>
          <w:sz w:val="24"/>
          <w:szCs w:val="24"/>
        </w:rPr>
      </w:pPr>
      <w:r w:rsidRPr="0031134F">
        <w:rPr>
          <w:rFonts w:ascii="Times New Roman" w:hAnsi="Times New Roman" w:cs="Times New Roman"/>
          <w:sz w:val="24"/>
          <w:szCs w:val="24"/>
        </w:rPr>
        <w:t>What factors might explain these differences?</w:t>
      </w:r>
    </w:p>
    <w:p w14:paraId="34A30F4E" w14:textId="2D941586" w:rsidR="00EE351F" w:rsidRPr="00EB7DD7" w:rsidRDefault="00EE351F" w:rsidP="00EE351F">
      <w:pPr>
        <w:pStyle w:val="ListParagraph"/>
        <w:spacing w:line="480" w:lineRule="auto"/>
        <w:rPr>
          <w:rFonts w:ascii="Times New Roman" w:hAnsi="Times New Roman" w:cs="Times New Roman"/>
          <w:i/>
          <w:iCs/>
          <w:sz w:val="24"/>
          <w:szCs w:val="24"/>
        </w:rPr>
      </w:pPr>
      <w:r>
        <w:rPr>
          <w:rFonts w:ascii="Times New Roman" w:hAnsi="Times New Roman" w:cs="Times New Roman"/>
          <w:sz w:val="24"/>
          <w:szCs w:val="24"/>
        </w:rPr>
        <w:t xml:space="preserve"> </w:t>
      </w:r>
      <w:r w:rsidRPr="00EB7DD7">
        <w:rPr>
          <w:rFonts w:ascii="Times New Roman" w:hAnsi="Times New Roman" w:cs="Times New Roman"/>
          <w:i/>
          <w:iCs/>
          <w:sz w:val="24"/>
          <w:szCs w:val="24"/>
        </w:rPr>
        <w:t>20-year-olds are more open and outgoing. This is why they prefer leaders who are younger</w:t>
      </w:r>
      <w:r w:rsidR="00E043DC" w:rsidRPr="00EB7DD7">
        <w:rPr>
          <w:rFonts w:ascii="Times New Roman" w:hAnsi="Times New Roman" w:cs="Times New Roman"/>
          <w:i/>
          <w:iCs/>
          <w:sz w:val="24"/>
          <w:szCs w:val="24"/>
        </w:rPr>
        <w:t>, interactive and</w:t>
      </w:r>
      <w:r w:rsidRPr="00EB7DD7">
        <w:rPr>
          <w:rFonts w:ascii="Times New Roman" w:hAnsi="Times New Roman" w:cs="Times New Roman"/>
          <w:i/>
          <w:iCs/>
          <w:sz w:val="24"/>
          <w:szCs w:val="24"/>
        </w:rPr>
        <w:t xml:space="preserve"> dynamic. 60-year-olds on the other hand are laidback and reserved. </w:t>
      </w:r>
      <w:r w:rsidR="00E043DC" w:rsidRPr="00EB7DD7">
        <w:rPr>
          <w:rFonts w:ascii="Times New Roman" w:hAnsi="Times New Roman" w:cs="Times New Roman"/>
          <w:i/>
          <w:iCs/>
          <w:sz w:val="24"/>
          <w:szCs w:val="24"/>
        </w:rPr>
        <w:t>Older people</w:t>
      </w:r>
      <w:r w:rsidRPr="00EB7DD7">
        <w:rPr>
          <w:rFonts w:ascii="Times New Roman" w:hAnsi="Times New Roman" w:cs="Times New Roman"/>
          <w:i/>
          <w:iCs/>
          <w:sz w:val="24"/>
          <w:szCs w:val="24"/>
        </w:rPr>
        <w:t xml:space="preserve"> are strict in their ruling and less adaptive to emerging trends in the society.</w:t>
      </w:r>
      <w:r w:rsidR="00E043DC" w:rsidRPr="00EB7DD7">
        <w:rPr>
          <w:rFonts w:ascii="Times New Roman" w:hAnsi="Times New Roman" w:cs="Times New Roman"/>
          <w:i/>
          <w:iCs/>
          <w:sz w:val="24"/>
          <w:szCs w:val="24"/>
        </w:rPr>
        <w:t xml:space="preserve"> For this reason, they want leaders who agree to their beliefs.</w:t>
      </w:r>
    </w:p>
    <w:p w14:paraId="28F0A1AF" w14:textId="2ADE7E61" w:rsidR="00EE351F" w:rsidRPr="00EE351F" w:rsidRDefault="00EE351F" w:rsidP="00EE351F">
      <w:pPr>
        <w:spacing w:line="480" w:lineRule="auto"/>
        <w:ind w:left="720"/>
        <w:rPr>
          <w:rFonts w:ascii="Times New Roman" w:hAnsi="Times New Roman" w:cs="Times New Roman"/>
          <w:sz w:val="24"/>
          <w:szCs w:val="24"/>
        </w:rPr>
      </w:pPr>
    </w:p>
    <w:p w14:paraId="05C25394" w14:textId="01242221" w:rsidR="0031134F" w:rsidRPr="00CB78AB" w:rsidRDefault="0031134F" w:rsidP="008521DC">
      <w:pPr>
        <w:pStyle w:val="ListParagraph"/>
        <w:numPr>
          <w:ilvl w:val="0"/>
          <w:numId w:val="1"/>
        </w:numPr>
        <w:spacing w:line="480" w:lineRule="auto"/>
        <w:rPr>
          <w:rFonts w:ascii="Times New Roman" w:hAnsi="Times New Roman" w:cs="Times New Roman"/>
          <w:b/>
          <w:bCs/>
          <w:sz w:val="24"/>
          <w:szCs w:val="24"/>
        </w:rPr>
      </w:pPr>
      <w:r w:rsidRPr="00CB78AB">
        <w:rPr>
          <w:rFonts w:ascii="Times New Roman" w:eastAsia="Times New Roman" w:hAnsi="Times New Roman" w:cs="Times New Roman"/>
          <w:b/>
          <w:bCs/>
          <w:color w:val="000000"/>
          <w:sz w:val="24"/>
          <w:szCs w:val="24"/>
          <w:bdr w:val="none" w:sz="0" w:space="0" w:color="auto" w:frame="1"/>
        </w:rPr>
        <w:t>In phase two of the leadership-making process, either the leader or subordinate makes an offer for improved career-oriented social exchanges. </w:t>
      </w:r>
    </w:p>
    <w:p w14:paraId="0B0CF55D" w14:textId="77777777" w:rsidR="0031134F" w:rsidRPr="00EB7DD7" w:rsidRDefault="0031134F" w:rsidP="009F5282">
      <w:pPr>
        <w:spacing w:after="0" w:line="480" w:lineRule="auto"/>
        <w:ind w:left="63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lastRenderedPageBreak/>
        <w:t>Write specific scripts for what a leader could say to initiate such an exchange and what a subordinate could say to initiate such an exchange. </w:t>
      </w:r>
    </w:p>
    <w:p w14:paraId="0B2DA4CA" w14:textId="4E5CB040" w:rsidR="0031134F" w:rsidRPr="005C2114" w:rsidRDefault="0031134F" w:rsidP="009F5282">
      <w:pPr>
        <w:numPr>
          <w:ilvl w:val="0"/>
          <w:numId w:val="11"/>
        </w:numPr>
        <w:shd w:val="clear" w:color="auto" w:fill="F8F8F8"/>
        <w:spacing w:after="0" w:line="480" w:lineRule="auto"/>
        <w:rPr>
          <w:rFonts w:ascii="Times New Roman" w:eastAsia="Times New Roman" w:hAnsi="Times New Roman" w:cs="Times New Roman"/>
          <w:color w:val="000000"/>
          <w:sz w:val="24"/>
          <w:szCs w:val="24"/>
        </w:rPr>
      </w:pPr>
      <w:r w:rsidRPr="0031134F">
        <w:rPr>
          <w:rFonts w:ascii="Times New Roman" w:eastAsia="Times New Roman" w:hAnsi="Times New Roman" w:cs="Times New Roman"/>
          <w:color w:val="000000"/>
          <w:sz w:val="24"/>
          <w:szCs w:val="24"/>
          <w:bdr w:val="none" w:sz="0" w:space="0" w:color="auto" w:frame="1"/>
        </w:rPr>
        <w:t>How would they share more resources or work-related information? </w:t>
      </w:r>
    </w:p>
    <w:p w14:paraId="54E273AC" w14:textId="6049CBCE" w:rsidR="005C2114" w:rsidRPr="00EB7DD7" w:rsidRDefault="005C2114" w:rsidP="005C2114">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Both the leader and his juniors should be active listeners. Good listening skills will enable effective communication between the two parties. They can both raise concerns at the workplace and solve them in a more amicable manner. Being critical and creative thinkers will give them a chance to share information effectively among themselves.</w:t>
      </w:r>
    </w:p>
    <w:p w14:paraId="6C6A8D26" w14:textId="2CA5B925" w:rsidR="008521DC" w:rsidRPr="00E71469" w:rsidRDefault="0031134F" w:rsidP="008521DC">
      <w:pPr>
        <w:numPr>
          <w:ilvl w:val="0"/>
          <w:numId w:val="11"/>
        </w:numPr>
        <w:shd w:val="clear" w:color="auto" w:fill="F8F8F8"/>
        <w:spacing w:after="0" w:line="480" w:lineRule="auto"/>
        <w:rPr>
          <w:rFonts w:ascii="Times New Roman" w:eastAsia="Times New Roman" w:hAnsi="Times New Roman" w:cs="Times New Roman"/>
          <w:color w:val="000000"/>
          <w:sz w:val="24"/>
          <w:szCs w:val="24"/>
        </w:rPr>
      </w:pPr>
      <w:r w:rsidRPr="0031134F">
        <w:rPr>
          <w:rFonts w:ascii="Times New Roman" w:eastAsia="Times New Roman" w:hAnsi="Times New Roman" w:cs="Times New Roman"/>
          <w:color w:val="000000"/>
          <w:sz w:val="24"/>
          <w:szCs w:val="24"/>
          <w:bdr w:val="none" w:sz="0" w:space="0" w:color="auto" w:frame="1"/>
        </w:rPr>
        <w:t>What new challenges could a leader provide?  </w:t>
      </w:r>
    </w:p>
    <w:p w14:paraId="03DE618E" w14:textId="158AB0E9" w:rsidR="008521DC" w:rsidRDefault="005C2114" w:rsidP="00EB7DD7">
      <w:pPr>
        <w:shd w:val="clear" w:color="auto" w:fill="F8F8F8"/>
        <w:spacing w:after="0" w:line="480" w:lineRule="auto"/>
        <w:ind w:left="720"/>
        <w:rPr>
          <w:rFonts w:asciiTheme="minorEastAsia" w:hAnsiTheme="minorEastAsia" w:cs="Times New Roman"/>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t>The leader may provide</w:t>
      </w:r>
      <w:r w:rsidR="00E71469" w:rsidRPr="00EB7DD7">
        <w:rPr>
          <w:rFonts w:ascii="Times New Roman" w:eastAsia="Times New Roman" w:hAnsi="Times New Roman" w:cs="Times New Roman"/>
          <w:i/>
          <w:iCs/>
          <w:color w:val="000000"/>
          <w:sz w:val="24"/>
          <w:szCs w:val="24"/>
          <w:bdr w:val="none" w:sz="0" w:space="0" w:color="auto" w:frame="1"/>
        </w:rPr>
        <w:t xml:space="preserve"> social challenges</w:t>
      </w:r>
      <w:r w:rsidRPr="00EB7DD7">
        <w:rPr>
          <w:rFonts w:ascii="Times New Roman" w:eastAsia="Times New Roman" w:hAnsi="Times New Roman" w:cs="Times New Roman"/>
          <w:i/>
          <w:iCs/>
          <w:color w:val="000000"/>
          <w:sz w:val="24"/>
          <w:szCs w:val="24"/>
          <w:bdr w:val="none" w:sz="0" w:space="0" w:color="auto" w:frame="1"/>
        </w:rPr>
        <w:t xml:space="preserve"> like demographic differences such as transfers. He can also provide cultural challenges by suggesting that the subordinates should learn more about other people’s cultures</w:t>
      </w:r>
      <w:r>
        <w:rPr>
          <w:rFonts w:ascii="Times New Roman" w:eastAsia="Times New Roman" w:hAnsi="Times New Roman" w:cs="Times New Roman"/>
          <w:color w:val="000000"/>
          <w:sz w:val="24"/>
          <w:szCs w:val="24"/>
          <w:bdr w:val="none" w:sz="0" w:space="0" w:color="auto" w:frame="1"/>
        </w:rPr>
        <w:t>.</w:t>
      </w:r>
      <w:r w:rsidR="00E71469">
        <w:rPr>
          <w:rFonts w:ascii="Times New Roman" w:eastAsia="Times New Roman" w:hAnsi="Times New Roman" w:cs="Times New Roman"/>
          <w:color w:val="000000"/>
          <w:sz w:val="24"/>
          <w:szCs w:val="24"/>
          <w:bdr w:val="none" w:sz="0" w:space="0" w:color="auto" w:frame="1"/>
        </w:rPr>
        <w:t xml:space="preserve"> </w:t>
      </w:r>
    </w:p>
    <w:p w14:paraId="290197F7" w14:textId="5F971060" w:rsidR="003C6101" w:rsidRPr="00CB78AB" w:rsidRDefault="008521DC" w:rsidP="008521DC">
      <w:pPr>
        <w:pStyle w:val="ListParagraph"/>
        <w:numPr>
          <w:ilvl w:val="0"/>
          <w:numId w:val="1"/>
        </w:numPr>
        <w:shd w:val="clear" w:color="auto" w:fill="F8F8F8"/>
        <w:spacing w:after="0" w:line="480" w:lineRule="auto"/>
        <w:rPr>
          <w:rFonts w:ascii="Times New Roman" w:eastAsia="Times New Roman" w:hAnsi="Times New Roman" w:cs="Times New Roman"/>
          <w:b/>
          <w:bCs/>
          <w:color w:val="000000"/>
          <w:sz w:val="24"/>
          <w:szCs w:val="24"/>
        </w:rPr>
      </w:pPr>
      <w:r w:rsidRPr="00CB78AB">
        <w:rPr>
          <w:rFonts w:asciiTheme="minorEastAsia" w:hAnsiTheme="minorEastAsia" w:cs="Times New Roman" w:hint="eastAsia"/>
          <w:b/>
          <w:bCs/>
          <w:color w:val="000000"/>
          <w:sz w:val="24"/>
          <w:szCs w:val="24"/>
          <w:bdr w:val="none" w:sz="0" w:space="0" w:color="auto" w:frame="1"/>
        </w:rPr>
        <w:t>l</w:t>
      </w:r>
      <w:r w:rsidR="003C6101" w:rsidRPr="00CB78AB">
        <w:rPr>
          <w:rFonts w:ascii="Times New Roman" w:eastAsia="Times New Roman" w:hAnsi="Times New Roman" w:cs="Times New Roman"/>
          <w:b/>
          <w:bCs/>
          <w:color w:val="000000"/>
          <w:sz w:val="24"/>
          <w:szCs w:val="24"/>
          <w:bdr w:val="none" w:sz="0" w:space="0" w:color="auto" w:frame="1"/>
        </w:rPr>
        <w:t>ook up examples of servant leadership in the news and bring them to class. </w:t>
      </w:r>
    </w:p>
    <w:p w14:paraId="1E367D4A" w14:textId="3C57FDA8" w:rsidR="00176593" w:rsidRDefault="003C6101" w:rsidP="00176593">
      <w:pPr>
        <w:numPr>
          <w:ilvl w:val="0"/>
          <w:numId w:val="12"/>
        </w:numPr>
        <w:shd w:val="clear" w:color="auto" w:fill="F8F8F8"/>
        <w:spacing w:after="0" w:line="480" w:lineRule="auto"/>
        <w:rPr>
          <w:rFonts w:ascii="Times New Roman" w:eastAsia="Times New Roman" w:hAnsi="Times New Roman" w:cs="Times New Roman"/>
          <w:color w:val="000000"/>
          <w:sz w:val="24"/>
          <w:szCs w:val="24"/>
        </w:rPr>
      </w:pPr>
      <w:r w:rsidRPr="003C6101">
        <w:rPr>
          <w:rFonts w:ascii="Times New Roman" w:eastAsia="Times New Roman" w:hAnsi="Times New Roman" w:cs="Times New Roman"/>
          <w:color w:val="000000"/>
          <w:sz w:val="24"/>
          <w:szCs w:val="24"/>
          <w:bdr w:val="none" w:sz="0" w:space="0" w:color="auto" w:frame="1"/>
        </w:rPr>
        <w:t>Explain what actions fit Liden’s Servant Leadership model.</w:t>
      </w:r>
    </w:p>
    <w:p w14:paraId="16AAEF6C" w14:textId="0D2FE0B9" w:rsidR="00176593" w:rsidRPr="00EB7DD7" w:rsidRDefault="00176593" w:rsidP="00176593">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rPr>
        <w:t xml:space="preserve">Liden </w:t>
      </w:r>
      <w:r w:rsidR="00311AEA" w:rsidRPr="00EB7DD7">
        <w:rPr>
          <w:rFonts w:ascii="Times New Roman" w:eastAsia="Times New Roman" w:hAnsi="Times New Roman" w:cs="Times New Roman"/>
          <w:i/>
          <w:iCs/>
          <w:color w:val="000000"/>
          <w:sz w:val="24"/>
          <w:szCs w:val="24"/>
        </w:rPr>
        <w:t>claim</w:t>
      </w:r>
      <w:r w:rsidRPr="00EB7DD7">
        <w:rPr>
          <w:rFonts w:ascii="Times New Roman" w:eastAsia="Times New Roman" w:hAnsi="Times New Roman" w:cs="Times New Roman"/>
          <w:i/>
          <w:iCs/>
          <w:color w:val="000000"/>
          <w:sz w:val="24"/>
          <w:szCs w:val="24"/>
        </w:rPr>
        <w:t xml:space="preserve"> that leader</w:t>
      </w:r>
      <w:r w:rsidR="00311AEA" w:rsidRPr="00EB7DD7">
        <w:rPr>
          <w:rFonts w:ascii="Times New Roman" w:eastAsia="Times New Roman" w:hAnsi="Times New Roman" w:cs="Times New Roman"/>
          <w:i/>
          <w:iCs/>
          <w:color w:val="000000"/>
          <w:sz w:val="24"/>
          <w:szCs w:val="24"/>
        </w:rPr>
        <w:t>s</w:t>
      </w:r>
      <w:r w:rsidRPr="00EB7DD7">
        <w:rPr>
          <w:rFonts w:ascii="Times New Roman" w:eastAsia="Times New Roman" w:hAnsi="Times New Roman" w:cs="Times New Roman"/>
          <w:i/>
          <w:iCs/>
          <w:color w:val="000000"/>
          <w:sz w:val="24"/>
          <w:szCs w:val="24"/>
        </w:rPr>
        <w:t xml:space="preserve"> should be empowering,</w:t>
      </w:r>
      <w:r w:rsidR="00311AEA" w:rsidRPr="00EB7DD7">
        <w:rPr>
          <w:rFonts w:ascii="Times New Roman" w:eastAsia="Times New Roman" w:hAnsi="Times New Roman" w:cs="Times New Roman"/>
          <w:i/>
          <w:iCs/>
          <w:color w:val="000000"/>
          <w:sz w:val="24"/>
          <w:szCs w:val="24"/>
        </w:rPr>
        <w:t xml:space="preserve"> ethical, innovative in improving the community and willing to lead by example. Leaders should be selfless as well.</w:t>
      </w:r>
    </w:p>
    <w:p w14:paraId="697559F8" w14:textId="15CC8B57" w:rsidR="003C6101" w:rsidRPr="00873A6E" w:rsidRDefault="003C6101" w:rsidP="00942857">
      <w:pPr>
        <w:numPr>
          <w:ilvl w:val="0"/>
          <w:numId w:val="12"/>
        </w:numPr>
        <w:shd w:val="clear" w:color="auto" w:fill="F8F8F8"/>
        <w:spacing w:after="0" w:line="480" w:lineRule="auto"/>
        <w:rPr>
          <w:rFonts w:ascii="Times New Roman" w:eastAsia="Times New Roman" w:hAnsi="Times New Roman" w:cs="Times New Roman"/>
          <w:color w:val="000000"/>
          <w:sz w:val="24"/>
          <w:szCs w:val="24"/>
        </w:rPr>
      </w:pPr>
      <w:r w:rsidRPr="003C6101">
        <w:rPr>
          <w:rFonts w:ascii="Times New Roman" w:eastAsia="Times New Roman" w:hAnsi="Times New Roman" w:cs="Times New Roman"/>
          <w:color w:val="000000"/>
          <w:sz w:val="24"/>
          <w:szCs w:val="24"/>
          <w:bdr w:val="none" w:sz="0" w:space="0" w:color="auto" w:frame="1"/>
        </w:rPr>
        <w:t>How did the person become a servant leader?</w:t>
      </w:r>
    </w:p>
    <w:p w14:paraId="5D5C68E1" w14:textId="4A4CE803" w:rsidR="00176593" w:rsidRPr="00EB7DD7" w:rsidRDefault="00873A6E" w:rsidP="00176593">
      <w:pPr>
        <w:shd w:val="clear" w:color="auto" w:fill="F8F8F8"/>
        <w:spacing w:after="0" w:line="480" w:lineRule="auto"/>
        <w:ind w:left="720"/>
        <w:rPr>
          <w:rFonts w:ascii="Times New Roman" w:eastAsia="Times New Roman" w:hAnsi="Times New Roman" w:cs="Times New Roman"/>
          <w:i/>
          <w:iCs/>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t>Obama initiated</w:t>
      </w:r>
      <w:r w:rsidR="00176593" w:rsidRPr="00EB7DD7">
        <w:rPr>
          <w:rFonts w:ascii="Times New Roman" w:eastAsia="Times New Roman" w:hAnsi="Times New Roman" w:cs="Times New Roman"/>
          <w:i/>
          <w:iCs/>
          <w:color w:val="000000"/>
          <w:sz w:val="24"/>
          <w:szCs w:val="24"/>
          <w:bdr w:val="none" w:sz="0" w:space="0" w:color="auto" w:frame="1"/>
        </w:rPr>
        <w:t xml:space="preserve"> and enacted</w:t>
      </w:r>
      <w:r w:rsidRPr="00EB7DD7">
        <w:rPr>
          <w:rFonts w:ascii="Times New Roman" w:eastAsia="Times New Roman" w:hAnsi="Times New Roman" w:cs="Times New Roman"/>
          <w:i/>
          <w:iCs/>
          <w:color w:val="000000"/>
          <w:sz w:val="24"/>
          <w:szCs w:val="24"/>
          <w:bdr w:val="none" w:sz="0" w:space="0" w:color="auto" w:frame="1"/>
        </w:rPr>
        <w:t xml:space="preserve"> the Obama Care that provided </w:t>
      </w:r>
      <w:r w:rsidR="00176593" w:rsidRPr="00EB7DD7">
        <w:rPr>
          <w:rFonts w:ascii="Times New Roman" w:eastAsia="Times New Roman" w:hAnsi="Times New Roman" w:cs="Times New Roman"/>
          <w:i/>
          <w:iCs/>
          <w:color w:val="000000"/>
          <w:sz w:val="24"/>
          <w:szCs w:val="24"/>
          <w:bdr w:val="none" w:sz="0" w:space="0" w:color="auto" w:frame="1"/>
        </w:rPr>
        <w:t>affordable healthcare to people of all economic statuses. He empowered people of all races to take up leadership positions. His slogan was ‘Yes we can’. Obama also appointed a cabinet and engaged them in decision making and led them by example.</w:t>
      </w:r>
    </w:p>
    <w:p w14:paraId="56097268" w14:textId="0457D720" w:rsidR="003C6101" w:rsidRPr="00873A6E" w:rsidRDefault="003C6101" w:rsidP="00942857">
      <w:pPr>
        <w:numPr>
          <w:ilvl w:val="0"/>
          <w:numId w:val="12"/>
        </w:numPr>
        <w:shd w:val="clear" w:color="auto" w:fill="F8F8F8"/>
        <w:spacing w:after="0" w:line="480" w:lineRule="auto"/>
        <w:rPr>
          <w:rFonts w:ascii="Times New Roman" w:eastAsia="Times New Roman" w:hAnsi="Times New Roman" w:cs="Times New Roman"/>
          <w:color w:val="000000"/>
          <w:sz w:val="24"/>
          <w:szCs w:val="24"/>
        </w:rPr>
      </w:pPr>
      <w:r w:rsidRPr="003C6101">
        <w:rPr>
          <w:rFonts w:ascii="Times New Roman" w:eastAsia="Times New Roman" w:hAnsi="Times New Roman" w:cs="Times New Roman"/>
          <w:color w:val="000000"/>
          <w:sz w:val="24"/>
          <w:szCs w:val="24"/>
          <w:bdr w:val="none" w:sz="0" w:space="0" w:color="auto" w:frame="1"/>
        </w:rPr>
        <w:t>Does he or she demonstrate all the behaviors associated with servant leadership?</w:t>
      </w:r>
    </w:p>
    <w:p w14:paraId="38E4ABA2" w14:textId="6392E79E" w:rsidR="00873A6E" w:rsidRPr="00EB7DD7" w:rsidRDefault="00873A6E" w:rsidP="00873A6E">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 xml:space="preserve">Yes. </w:t>
      </w:r>
    </w:p>
    <w:p w14:paraId="4376EE86" w14:textId="374E2479" w:rsidR="003C6101" w:rsidRPr="00176593" w:rsidRDefault="003C6101" w:rsidP="00942857">
      <w:pPr>
        <w:numPr>
          <w:ilvl w:val="0"/>
          <w:numId w:val="12"/>
        </w:numPr>
        <w:shd w:val="clear" w:color="auto" w:fill="F8F8F8"/>
        <w:spacing w:after="0" w:line="480" w:lineRule="auto"/>
        <w:rPr>
          <w:rFonts w:ascii="Times New Roman" w:eastAsia="Times New Roman" w:hAnsi="Times New Roman" w:cs="Times New Roman"/>
          <w:color w:val="000000"/>
          <w:sz w:val="24"/>
          <w:szCs w:val="24"/>
        </w:rPr>
      </w:pPr>
      <w:r w:rsidRPr="003C6101">
        <w:rPr>
          <w:rFonts w:ascii="Times New Roman" w:eastAsia="Times New Roman" w:hAnsi="Times New Roman" w:cs="Times New Roman"/>
          <w:color w:val="000000"/>
          <w:sz w:val="24"/>
          <w:szCs w:val="24"/>
          <w:bdr w:val="none" w:sz="0" w:space="0" w:color="auto" w:frame="1"/>
        </w:rPr>
        <w:t>What are the known outcomes of this person’s leadership?</w:t>
      </w:r>
    </w:p>
    <w:p w14:paraId="4BDA01A2" w14:textId="2A3D68A5" w:rsidR="00176593" w:rsidRPr="00EB7DD7" w:rsidRDefault="00176593" w:rsidP="00176593">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lastRenderedPageBreak/>
        <w:t xml:space="preserve">During Obama’s </w:t>
      </w:r>
      <w:r w:rsidR="00311AEA" w:rsidRPr="00EB7DD7">
        <w:rPr>
          <w:rFonts w:ascii="Times New Roman" w:eastAsia="Times New Roman" w:hAnsi="Times New Roman" w:cs="Times New Roman"/>
          <w:i/>
          <w:iCs/>
          <w:color w:val="000000"/>
          <w:sz w:val="24"/>
          <w:szCs w:val="24"/>
          <w:bdr w:val="none" w:sz="0" w:space="0" w:color="auto" w:frame="1"/>
        </w:rPr>
        <w:t xml:space="preserve">reign, there was improved healthcare, reduced death toll of American soldiers in Iraq and Afghanistan, increased international trade and </w:t>
      </w:r>
    </w:p>
    <w:p w14:paraId="44A9765A" w14:textId="00CCC438" w:rsidR="003C6101" w:rsidRPr="00311AEA" w:rsidRDefault="003C6101" w:rsidP="00942857">
      <w:pPr>
        <w:numPr>
          <w:ilvl w:val="0"/>
          <w:numId w:val="12"/>
        </w:numPr>
        <w:shd w:val="clear" w:color="auto" w:fill="F8F8F8"/>
        <w:spacing w:after="0" w:line="480" w:lineRule="auto"/>
        <w:rPr>
          <w:rFonts w:ascii="Times New Roman" w:eastAsia="Times New Roman" w:hAnsi="Times New Roman" w:cs="Times New Roman"/>
          <w:color w:val="000000"/>
          <w:sz w:val="24"/>
          <w:szCs w:val="24"/>
        </w:rPr>
      </w:pPr>
      <w:r w:rsidRPr="003C6101">
        <w:rPr>
          <w:rFonts w:ascii="Times New Roman" w:eastAsia="Times New Roman" w:hAnsi="Times New Roman" w:cs="Times New Roman"/>
          <w:color w:val="000000"/>
          <w:sz w:val="24"/>
          <w:szCs w:val="24"/>
          <w:bdr w:val="none" w:sz="0" w:space="0" w:color="auto" w:frame="1"/>
        </w:rPr>
        <w:t>What are the takeaway lessons for the class?</w:t>
      </w:r>
    </w:p>
    <w:p w14:paraId="4A9055DC" w14:textId="03038096" w:rsidR="00311AEA" w:rsidRPr="00EB7DD7" w:rsidRDefault="00311AEA" w:rsidP="00311AEA">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Leaders should be willing to serve the public and not themselves. For this reason, they are required to be selfless and ethical in order to bring a positive change to the country. It is important that we all emulate Barack Obama</w:t>
      </w:r>
      <w:r w:rsidR="00912A86" w:rsidRPr="00EB7DD7">
        <w:rPr>
          <w:rFonts w:ascii="Times New Roman" w:eastAsia="Times New Roman" w:hAnsi="Times New Roman" w:cs="Times New Roman"/>
          <w:i/>
          <w:iCs/>
          <w:color w:val="000000"/>
          <w:sz w:val="24"/>
          <w:szCs w:val="24"/>
          <w:bdr w:val="none" w:sz="0" w:space="0" w:color="auto" w:frame="1"/>
        </w:rPr>
        <w:t>, Bill Clinton and other leaders that prove servant leadership.</w:t>
      </w:r>
    </w:p>
    <w:p w14:paraId="2E9CF8D2" w14:textId="77777777" w:rsidR="00F27A8A" w:rsidRDefault="00F27A8A" w:rsidP="008521DC">
      <w:pPr>
        <w:shd w:val="clear" w:color="auto" w:fill="F8F8F8"/>
        <w:spacing w:after="0" w:line="480" w:lineRule="auto"/>
        <w:rPr>
          <w:rFonts w:ascii="Times New Roman" w:eastAsia="Times New Roman" w:hAnsi="Times New Roman" w:cs="Times New Roman"/>
          <w:color w:val="000000"/>
          <w:sz w:val="24"/>
          <w:szCs w:val="24"/>
          <w:bdr w:val="none" w:sz="0" w:space="0" w:color="auto" w:frame="1"/>
        </w:rPr>
      </w:pPr>
    </w:p>
    <w:p w14:paraId="10723F66" w14:textId="77777777" w:rsidR="00F27A8A" w:rsidRDefault="00F27A8A" w:rsidP="008521DC">
      <w:pPr>
        <w:shd w:val="clear" w:color="auto" w:fill="F8F8F8"/>
        <w:spacing w:after="0" w:line="480" w:lineRule="auto"/>
        <w:rPr>
          <w:rFonts w:ascii="Times New Roman" w:eastAsia="Times New Roman" w:hAnsi="Times New Roman" w:cs="Times New Roman"/>
          <w:color w:val="000000"/>
          <w:sz w:val="24"/>
          <w:szCs w:val="24"/>
          <w:bdr w:val="none" w:sz="0" w:space="0" w:color="auto" w:frame="1"/>
        </w:rPr>
      </w:pPr>
    </w:p>
    <w:p w14:paraId="1E5847DB" w14:textId="38AD0F67" w:rsidR="00225807" w:rsidRPr="00225807" w:rsidRDefault="00225807" w:rsidP="00225807">
      <w:pPr>
        <w:pStyle w:val="ListParagraph"/>
        <w:numPr>
          <w:ilvl w:val="0"/>
          <w:numId w:val="1"/>
        </w:numPr>
        <w:shd w:val="clear" w:color="auto" w:fill="F8F8F8"/>
        <w:spacing w:after="0" w:line="480" w:lineRule="auto"/>
        <w:rPr>
          <w:rFonts w:ascii="Times New Roman" w:eastAsia="Times New Roman" w:hAnsi="Times New Roman" w:cs="Times New Roman"/>
          <w:b/>
          <w:bCs/>
          <w:color w:val="000000"/>
          <w:sz w:val="24"/>
          <w:szCs w:val="24"/>
        </w:rPr>
      </w:pPr>
      <w:r w:rsidRPr="00225807">
        <w:rPr>
          <w:rFonts w:ascii="Times New Roman" w:eastAsia="Times New Roman" w:hAnsi="Times New Roman" w:cs="Times New Roman"/>
          <w:b/>
          <w:bCs/>
          <w:color w:val="000000"/>
          <w:sz w:val="24"/>
          <w:szCs w:val="24"/>
        </w:rPr>
        <w:t>Answering following questions</w:t>
      </w:r>
    </w:p>
    <w:p w14:paraId="1C6483A4" w14:textId="5F0CFBA8" w:rsidR="003C6101" w:rsidRPr="0032036E" w:rsidRDefault="003C6101" w:rsidP="00225807">
      <w:pPr>
        <w:pStyle w:val="ListParagraph"/>
        <w:numPr>
          <w:ilvl w:val="0"/>
          <w:numId w:val="19"/>
        </w:numPr>
        <w:shd w:val="clear" w:color="auto" w:fill="F8F8F8"/>
        <w:spacing w:after="0" w:line="480" w:lineRule="auto"/>
        <w:rPr>
          <w:rFonts w:ascii="Times New Roman" w:eastAsia="Times New Roman" w:hAnsi="Times New Roman" w:cs="Times New Roman"/>
          <w:color w:val="000000"/>
          <w:sz w:val="24"/>
          <w:szCs w:val="24"/>
        </w:rPr>
      </w:pPr>
      <w:r w:rsidRPr="00225807">
        <w:rPr>
          <w:rFonts w:ascii="Times New Roman" w:eastAsia="Times New Roman" w:hAnsi="Times New Roman" w:cs="Times New Roman"/>
          <w:color w:val="000000"/>
          <w:sz w:val="24"/>
          <w:szCs w:val="24"/>
          <w:bdr w:val="none" w:sz="0" w:space="0" w:color="auto" w:frame="1"/>
        </w:rPr>
        <w:t>When have you experienced technical challenges at work?</w:t>
      </w:r>
    </w:p>
    <w:p w14:paraId="101F3F2A" w14:textId="32401A75" w:rsidR="0032036E" w:rsidRPr="00EB7DD7" w:rsidRDefault="0032036E" w:rsidP="0032036E">
      <w:pPr>
        <w:pStyle w:val="ListParagraph"/>
        <w:shd w:val="clear" w:color="auto" w:fill="F8F8F8"/>
        <w:spacing w:after="0" w:line="480" w:lineRule="auto"/>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I experienced a challenge when the company I work for installed</w:t>
      </w:r>
      <w:r w:rsidR="00ED728F" w:rsidRPr="00EB7DD7">
        <w:rPr>
          <w:rFonts w:ascii="Times New Roman" w:eastAsia="Times New Roman" w:hAnsi="Times New Roman" w:cs="Times New Roman"/>
          <w:i/>
          <w:iCs/>
          <w:color w:val="000000"/>
          <w:sz w:val="24"/>
          <w:szCs w:val="24"/>
          <w:bdr w:val="none" w:sz="0" w:space="0" w:color="auto" w:frame="1"/>
        </w:rPr>
        <w:t xml:space="preserve"> a</w:t>
      </w:r>
      <w:r w:rsidRPr="00EB7DD7">
        <w:rPr>
          <w:rFonts w:ascii="Times New Roman" w:eastAsia="Times New Roman" w:hAnsi="Times New Roman" w:cs="Times New Roman"/>
          <w:i/>
          <w:iCs/>
          <w:color w:val="000000"/>
          <w:sz w:val="24"/>
          <w:szCs w:val="24"/>
          <w:bdr w:val="none" w:sz="0" w:space="0" w:color="auto" w:frame="1"/>
        </w:rPr>
        <w:t xml:space="preserve"> new software to our computer</w:t>
      </w:r>
      <w:r w:rsidR="00ED728F" w:rsidRPr="00EB7DD7">
        <w:rPr>
          <w:rFonts w:ascii="Times New Roman" w:eastAsia="Times New Roman" w:hAnsi="Times New Roman" w:cs="Times New Roman"/>
          <w:i/>
          <w:iCs/>
          <w:color w:val="000000"/>
          <w:sz w:val="24"/>
          <w:szCs w:val="24"/>
          <w:bdr w:val="none" w:sz="0" w:space="0" w:color="auto" w:frame="1"/>
        </w:rPr>
        <w:t>s</w:t>
      </w:r>
      <w:r w:rsidRPr="00EB7DD7">
        <w:rPr>
          <w:rFonts w:ascii="Times New Roman" w:eastAsia="Times New Roman" w:hAnsi="Times New Roman" w:cs="Times New Roman"/>
          <w:i/>
          <w:iCs/>
          <w:color w:val="000000"/>
          <w:sz w:val="24"/>
          <w:szCs w:val="24"/>
          <w:bdr w:val="none" w:sz="0" w:space="0" w:color="auto" w:frame="1"/>
        </w:rPr>
        <w:t xml:space="preserve"> without training us</w:t>
      </w:r>
      <w:r w:rsidR="00ED728F" w:rsidRPr="00EB7DD7">
        <w:rPr>
          <w:rFonts w:ascii="Times New Roman" w:eastAsia="Times New Roman" w:hAnsi="Times New Roman" w:cs="Times New Roman"/>
          <w:i/>
          <w:iCs/>
          <w:color w:val="000000"/>
          <w:sz w:val="24"/>
          <w:szCs w:val="24"/>
          <w:bdr w:val="none" w:sz="0" w:space="0" w:color="auto" w:frame="1"/>
        </w:rPr>
        <w:t xml:space="preserve"> on how to use it</w:t>
      </w:r>
      <w:r w:rsidRPr="00EB7DD7">
        <w:rPr>
          <w:rFonts w:ascii="Times New Roman" w:eastAsia="Times New Roman" w:hAnsi="Times New Roman" w:cs="Times New Roman"/>
          <w:i/>
          <w:iCs/>
          <w:color w:val="000000"/>
          <w:sz w:val="24"/>
          <w:szCs w:val="24"/>
          <w:bdr w:val="none" w:sz="0" w:space="0" w:color="auto" w:frame="1"/>
        </w:rPr>
        <w:t xml:space="preserve">. I </w:t>
      </w:r>
      <w:r w:rsidR="00ED728F" w:rsidRPr="00EB7DD7">
        <w:rPr>
          <w:rFonts w:ascii="Times New Roman" w:eastAsia="Times New Roman" w:hAnsi="Times New Roman" w:cs="Times New Roman"/>
          <w:i/>
          <w:iCs/>
          <w:color w:val="000000"/>
          <w:sz w:val="24"/>
          <w:szCs w:val="24"/>
          <w:bdr w:val="none" w:sz="0" w:space="0" w:color="auto" w:frame="1"/>
        </w:rPr>
        <w:t>also faced the challenge of slow internet. These setbacks reduced my performance at work.</w:t>
      </w:r>
    </w:p>
    <w:p w14:paraId="571ADD27" w14:textId="1ECE91C7" w:rsidR="003C6101" w:rsidRPr="00ED728F" w:rsidRDefault="003C6101" w:rsidP="00225807">
      <w:pPr>
        <w:pStyle w:val="ListParagraph"/>
        <w:numPr>
          <w:ilvl w:val="0"/>
          <w:numId w:val="19"/>
        </w:numPr>
        <w:shd w:val="clear" w:color="auto" w:fill="F8F8F8"/>
        <w:spacing w:after="0" w:line="480" w:lineRule="auto"/>
        <w:rPr>
          <w:rFonts w:ascii="Times New Roman" w:eastAsia="Times New Roman" w:hAnsi="Times New Roman" w:cs="Times New Roman"/>
          <w:color w:val="000000"/>
          <w:sz w:val="24"/>
          <w:szCs w:val="24"/>
        </w:rPr>
      </w:pPr>
      <w:r w:rsidRPr="00225807">
        <w:rPr>
          <w:rFonts w:ascii="Times New Roman" w:eastAsia="Times New Roman" w:hAnsi="Times New Roman" w:cs="Times New Roman"/>
          <w:color w:val="000000"/>
          <w:sz w:val="24"/>
          <w:szCs w:val="24"/>
          <w:bdr w:val="none" w:sz="0" w:space="0" w:color="auto" w:frame="1"/>
        </w:rPr>
        <w:t>Technical and adaptive challenges? </w:t>
      </w:r>
    </w:p>
    <w:p w14:paraId="75BB4B6B" w14:textId="7398AC6C" w:rsidR="00ED728F" w:rsidRPr="00EB7DD7" w:rsidRDefault="00ED728F" w:rsidP="00ED728F">
      <w:pPr>
        <w:pStyle w:val="ListParagraph"/>
        <w:shd w:val="clear" w:color="auto" w:fill="F8F8F8"/>
        <w:spacing w:after="0" w:line="480" w:lineRule="auto"/>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 xml:space="preserve">Technical challenges are hitches that are easily </w:t>
      </w:r>
      <w:r w:rsidR="00B025A1" w:rsidRPr="00EB7DD7">
        <w:rPr>
          <w:rFonts w:ascii="Times New Roman" w:eastAsia="Times New Roman" w:hAnsi="Times New Roman" w:cs="Times New Roman"/>
          <w:i/>
          <w:iCs/>
          <w:color w:val="000000"/>
          <w:sz w:val="24"/>
          <w:szCs w:val="24"/>
          <w:bdr w:val="none" w:sz="0" w:space="0" w:color="auto" w:frame="1"/>
        </w:rPr>
        <w:t>identified and require experienced persons to solve them. Adaptative challenges are those that are hard to spot and are solved by adaptive leadership that advocate for continuous learning.</w:t>
      </w:r>
    </w:p>
    <w:p w14:paraId="3CA3124F" w14:textId="76F365FC" w:rsidR="003C6101" w:rsidRPr="00B025A1" w:rsidRDefault="003C6101" w:rsidP="00225807">
      <w:pPr>
        <w:pStyle w:val="ListParagraph"/>
        <w:numPr>
          <w:ilvl w:val="0"/>
          <w:numId w:val="19"/>
        </w:numPr>
        <w:shd w:val="clear" w:color="auto" w:fill="F8F8F8"/>
        <w:spacing w:after="0" w:line="480" w:lineRule="auto"/>
        <w:rPr>
          <w:rFonts w:ascii="Times New Roman" w:eastAsia="Times New Roman" w:hAnsi="Times New Roman" w:cs="Times New Roman"/>
          <w:color w:val="000000"/>
          <w:sz w:val="24"/>
          <w:szCs w:val="24"/>
        </w:rPr>
      </w:pPr>
      <w:r w:rsidRPr="00225807">
        <w:rPr>
          <w:rFonts w:ascii="Times New Roman" w:eastAsia="Times New Roman" w:hAnsi="Times New Roman" w:cs="Times New Roman"/>
          <w:color w:val="000000"/>
          <w:sz w:val="24"/>
          <w:szCs w:val="24"/>
          <w:bdr w:val="none" w:sz="0" w:space="0" w:color="auto" w:frame="1"/>
        </w:rPr>
        <w:t>Adaptive challenges?</w:t>
      </w:r>
    </w:p>
    <w:p w14:paraId="729C7545" w14:textId="3AA32697" w:rsidR="00B025A1" w:rsidRPr="00EB7DD7" w:rsidRDefault="00B025A1" w:rsidP="00B025A1">
      <w:pPr>
        <w:pStyle w:val="ListParagraph"/>
        <w:shd w:val="clear" w:color="auto" w:fill="F8F8F8"/>
        <w:spacing w:after="0" w:line="480" w:lineRule="auto"/>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When I was new at my job, I found it hard adapting to the office culture. I also had a hard time fitting in and making new friends for the first two weeks.</w:t>
      </w:r>
    </w:p>
    <w:p w14:paraId="36065750" w14:textId="5E8504A7" w:rsidR="00ED728F" w:rsidRPr="00ED728F" w:rsidRDefault="00ED728F" w:rsidP="00ED728F">
      <w:pPr>
        <w:shd w:val="clear" w:color="auto" w:fill="F8F8F8"/>
        <w:spacing w:after="0" w:line="480" w:lineRule="auto"/>
        <w:rPr>
          <w:rFonts w:ascii="Times New Roman" w:eastAsia="Times New Roman" w:hAnsi="Times New Roman" w:cs="Times New Roman"/>
          <w:color w:val="000000"/>
          <w:sz w:val="24"/>
          <w:szCs w:val="24"/>
        </w:rPr>
      </w:pPr>
    </w:p>
    <w:p w14:paraId="23FF939C" w14:textId="77777777" w:rsidR="00ED728F" w:rsidRPr="00225807" w:rsidRDefault="00ED728F" w:rsidP="00ED728F">
      <w:pPr>
        <w:pStyle w:val="ListParagraph"/>
        <w:shd w:val="clear" w:color="auto" w:fill="F8F8F8"/>
        <w:spacing w:after="0" w:line="480" w:lineRule="auto"/>
        <w:rPr>
          <w:rFonts w:ascii="Times New Roman" w:eastAsia="Times New Roman" w:hAnsi="Times New Roman" w:cs="Times New Roman"/>
          <w:color w:val="000000"/>
          <w:sz w:val="24"/>
          <w:szCs w:val="24"/>
        </w:rPr>
      </w:pPr>
    </w:p>
    <w:p w14:paraId="5702452D" w14:textId="75DB37DA" w:rsidR="003C6101" w:rsidRPr="00B025A1" w:rsidRDefault="003C6101" w:rsidP="00225807">
      <w:pPr>
        <w:pStyle w:val="ListParagraph"/>
        <w:numPr>
          <w:ilvl w:val="0"/>
          <w:numId w:val="19"/>
        </w:numPr>
        <w:shd w:val="clear" w:color="auto" w:fill="F8F8F8"/>
        <w:spacing w:after="0" w:line="480" w:lineRule="auto"/>
        <w:rPr>
          <w:rFonts w:ascii="Times New Roman" w:eastAsia="Times New Roman" w:hAnsi="Times New Roman" w:cs="Times New Roman"/>
          <w:color w:val="000000"/>
          <w:sz w:val="24"/>
          <w:szCs w:val="24"/>
        </w:rPr>
      </w:pPr>
      <w:r w:rsidRPr="00225807">
        <w:rPr>
          <w:rFonts w:ascii="Times New Roman" w:eastAsia="Times New Roman" w:hAnsi="Times New Roman" w:cs="Times New Roman"/>
          <w:color w:val="000000"/>
          <w:sz w:val="24"/>
          <w:szCs w:val="24"/>
          <w:bdr w:val="none" w:sz="0" w:space="0" w:color="auto" w:frame="1"/>
        </w:rPr>
        <w:lastRenderedPageBreak/>
        <w:t>Did the responses of leaders in those situations correlate with the prescribed behaviors of the Adaptive Leadership model?</w:t>
      </w:r>
    </w:p>
    <w:p w14:paraId="75FA96BC" w14:textId="172C2071" w:rsidR="00B025A1" w:rsidRPr="00EB7DD7" w:rsidRDefault="00B025A1" w:rsidP="00B025A1">
      <w:pPr>
        <w:pStyle w:val="ListParagraph"/>
        <w:shd w:val="clear" w:color="auto" w:fill="F8F8F8"/>
        <w:spacing w:after="0" w:line="480" w:lineRule="auto"/>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Yes. My boss encouraged me to lea</w:t>
      </w:r>
      <w:r w:rsidR="00873A6E" w:rsidRPr="00EB7DD7">
        <w:rPr>
          <w:rFonts w:ascii="Times New Roman" w:eastAsia="Times New Roman" w:hAnsi="Times New Roman" w:cs="Times New Roman"/>
          <w:i/>
          <w:iCs/>
          <w:color w:val="000000"/>
          <w:sz w:val="24"/>
          <w:szCs w:val="24"/>
          <w:bdr w:val="none" w:sz="0" w:space="0" w:color="auto" w:frame="1"/>
        </w:rPr>
        <w:t xml:space="preserve">rn and familiarize myself with the norms and office culture. She took me through an orientation process to know my workmates and asked me to be open to making friends </w:t>
      </w:r>
    </w:p>
    <w:p w14:paraId="6415F400" w14:textId="34DED014" w:rsidR="00942857" w:rsidRDefault="00942857" w:rsidP="009F5282">
      <w:pPr>
        <w:shd w:val="clear" w:color="auto" w:fill="F8F8F8"/>
        <w:spacing w:after="0" w:line="480" w:lineRule="auto"/>
        <w:ind w:left="360"/>
        <w:rPr>
          <w:rFonts w:ascii="Times New Roman" w:eastAsia="Times New Roman" w:hAnsi="Times New Roman" w:cs="Times New Roman"/>
          <w:color w:val="000000"/>
          <w:sz w:val="24"/>
          <w:szCs w:val="24"/>
          <w:bdr w:val="none" w:sz="0" w:space="0" w:color="auto" w:frame="1"/>
        </w:rPr>
      </w:pPr>
    </w:p>
    <w:p w14:paraId="6ADEE431" w14:textId="76356BFE" w:rsidR="00225807" w:rsidRPr="00225807" w:rsidRDefault="00225807" w:rsidP="00225807">
      <w:pPr>
        <w:pStyle w:val="ListParagraph"/>
        <w:numPr>
          <w:ilvl w:val="0"/>
          <w:numId w:val="1"/>
        </w:numPr>
        <w:shd w:val="clear" w:color="auto" w:fill="F8F8F8"/>
        <w:spacing w:after="0" w:line="480" w:lineRule="auto"/>
        <w:rPr>
          <w:rFonts w:ascii="Times New Roman" w:eastAsia="Times New Roman" w:hAnsi="Times New Roman" w:cs="Times New Roman"/>
          <w:b/>
          <w:bCs/>
          <w:color w:val="000000"/>
          <w:sz w:val="24"/>
          <w:szCs w:val="24"/>
          <w:bdr w:val="none" w:sz="0" w:space="0" w:color="auto" w:frame="1"/>
        </w:rPr>
      </w:pPr>
      <w:r w:rsidRPr="00225807">
        <w:rPr>
          <w:rFonts w:ascii="Times New Roman" w:eastAsia="Times New Roman" w:hAnsi="Times New Roman" w:cs="Times New Roman"/>
          <w:b/>
          <w:bCs/>
          <w:color w:val="000000"/>
          <w:sz w:val="24"/>
          <w:szCs w:val="24"/>
          <w:bdr w:val="none" w:sz="0" w:space="0" w:color="auto" w:frame="1"/>
        </w:rPr>
        <w:t>Is there an “elephant in the room” in your workplace?</w:t>
      </w:r>
    </w:p>
    <w:p w14:paraId="03E5148E" w14:textId="1E356BA5" w:rsidR="00225807" w:rsidRDefault="00225807" w:rsidP="00225807">
      <w:pPr>
        <w:numPr>
          <w:ilvl w:val="0"/>
          <w:numId w:val="21"/>
        </w:numPr>
        <w:shd w:val="clear" w:color="auto" w:fill="F8F8F8"/>
        <w:spacing w:after="0" w:line="480" w:lineRule="auto"/>
        <w:rPr>
          <w:rFonts w:ascii="Times New Roman" w:eastAsia="Times New Roman" w:hAnsi="Times New Roman" w:cs="Times New Roman"/>
          <w:color w:val="000000"/>
          <w:sz w:val="24"/>
          <w:szCs w:val="24"/>
          <w:bdr w:val="none" w:sz="0" w:space="0" w:color="auto" w:frame="1"/>
        </w:rPr>
      </w:pPr>
      <w:r w:rsidRPr="00225807">
        <w:rPr>
          <w:rFonts w:ascii="Times New Roman" w:eastAsia="Times New Roman" w:hAnsi="Times New Roman" w:cs="Times New Roman"/>
          <w:color w:val="000000"/>
          <w:sz w:val="24"/>
          <w:szCs w:val="24"/>
          <w:bdr w:val="none" w:sz="0" w:space="0" w:color="auto" w:frame="1"/>
        </w:rPr>
        <w:t>When and how do you stay in your “comfort zone” at work?</w:t>
      </w:r>
    </w:p>
    <w:p w14:paraId="026F624D" w14:textId="6BAF794C" w:rsidR="00577F4D" w:rsidRPr="00EB7DD7" w:rsidRDefault="00577F4D" w:rsidP="00577F4D">
      <w:pPr>
        <w:shd w:val="clear" w:color="auto" w:fill="F8F8F8"/>
        <w:spacing w:after="0" w:line="480" w:lineRule="auto"/>
        <w:ind w:left="720"/>
        <w:rPr>
          <w:rFonts w:ascii="Times New Roman" w:eastAsia="Times New Roman" w:hAnsi="Times New Roman" w:cs="Times New Roman"/>
          <w:i/>
          <w:iCs/>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t xml:space="preserve">I am in my comfort zone when </w:t>
      </w:r>
      <w:r w:rsidR="0032036E" w:rsidRPr="00EB7DD7">
        <w:rPr>
          <w:rFonts w:ascii="Times New Roman" w:eastAsia="Times New Roman" w:hAnsi="Times New Roman" w:cs="Times New Roman"/>
          <w:i/>
          <w:iCs/>
          <w:color w:val="000000"/>
          <w:sz w:val="24"/>
          <w:szCs w:val="24"/>
          <w:bdr w:val="none" w:sz="0" w:space="0" w:color="auto" w:frame="1"/>
        </w:rPr>
        <w:t>I</w:t>
      </w:r>
      <w:r w:rsidRPr="00EB7DD7">
        <w:rPr>
          <w:rFonts w:ascii="Times New Roman" w:eastAsia="Times New Roman" w:hAnsi="Times New Roman" w:cs="Times New Roman"/>
          <w:i/>
          <w:iCs/>
          <w:color w:val="000000"/>
          <w:sz w:val="24"/>
          <w:szCs w:val="24"/>
          <w:bdr w:val="none" w:sz="0" w:space="0" w:color="auto" w:frame="1"/>
        </w:rPr>
        <w:t xml:space="preserve"> am recognized and applauded by my employer and colleges for doing well at work. I enjoy my comfort zone by</w:t>
      </w:r>
      <w:r w:rsidR="0032036E" w:rsidRPr="00EB7DD7">
        <w:rPr>
          <w:rFonts w:ascii="Times New Roman" w:eastAsia="Times New Roman" w:hAnsi="Times New Roman" w:cs="Times New Roman"/>
          <w:i/>
          <w:iCs/>
          <w:color w:val="000000"/>
          <w:sz w:val="24"/>
          <w:szCs w:val="24"/>
          <w:bdr w:val="none" w:sz="0" w:space="0" w:color="auto" w:frame="1"/>
        </w:rPr>
        <w:t xml:space="preserve"> contributing more to my work.</w:t>
      </w:r>
    </w:p>
    <w:p w14:paraId="06523CAB" w14:textId="04EE63E4" w:rsidR="00225807" w:rsidRDefault="00225807" w:rsidP="00225807">
      <w:pPr>
        <w:numPr>
          <w:ilvl w:val="0"/>
          <w:numId w:val="21"/>
        </w:numPr>
        <w:shd w:val="clear" w:color="auto" w:fill="F8F8F8"/>
        <w:spacing w:after="0" w:line="480" w:lineRule="auto"/>
        <w:rPr>
          <w:rFonts w:ascii="Times New Roman" w:eastAsia="Times New Roman" w:hAnsi="Times New Roman" w:cs="Times New Roman"/>
          <w:color w:val="000000"/>
          <w:sz w:val="24"/>
          <w:szCs w:val="24"/>
          <w:bdr w:val="none" w:sz="0" w:space="0" w:color="auto" w:frame="1"/>
        </w:rPr>
      </w:pPr>
      <w:r w:rsidRPr="00225807">
        <w:rPr>
          <w:rFonts w:ascii="Times New Roman" w:eastAsia="Times New Roman" w:hAnsi="Times New Roman" w:cs="Times New Roman"/>
          <w:color w:val="000000"/>
          <w:sz w:val="24"/>
          <w:szCs w:val="24"/>
          <w:bdr w:val="none" w:sz="0" w:space="0" w:color="auto" w:frame="1"/>
        </w:rPr>
        <w:t>How do you regulate your personal distress when it occurs?</w:t>
      </w:r>
    </w:p>
    <w:p w14:paraId="487AD89A" w14:textId="3C90E888" w:rsidR="00577F4D" w:rsidRPr="00225807" w:rsidRDefault="00577F4D" w:rsidP="00577F4D">
      <w:pPr>
        <w:shd w:val="clear" w:color="auto" w:fill="F8F8F8"/>
        <w:spacing w:after="0" w:line="480" w:lineRule="auto"/>
        <w:ind w:left="720"/>
        <w:rPr>
          <w:rFonts w:ascii="Times New Roman" w:eastAsia="Times New Roman" w:hAnsi="Times New Roman" w:cs="Times New Roman"/>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t>I talk about how I feel to the therapist at work. Talking helps me cool down and make rational decisions on how to deal with the unpleasant situation</w:t>
      </w:r>
      <w:r>
        <w:rPr>
          <w:rFonts w:ascii="Times New Roman" w:eastAsia="Times New Roman" w:hAnsi="Times New Roman" w:cs="Times New Roman"/>
          <w:color w:val="000000"/>
          <w:sz w:val="24"/>
          <w:szCs w:val="24"/>
          <w:bdr w:val="none" w:sz="0" w:space="0" w:color="auto" w:frame="1"/>
        </w:rPr>
        <w:t>.</w:t>
      </w:r>
    </w:p>
    <w:p w14:paraId="62E166A1" w14:textId="77777777" w:rsidR="00225807" w:rsidRDefault="00225807" w:rsidP="009F5282">
      <w:pPr>
        <w:shd w:val="clear" w:color="auto" w:fill="F8F8F8"/>
        <w:spacing w:after="0" w:line="480" w:lineRule="auto"/>
        <w:ind w:left="360"/>
        <w:rPr>
          <w:rFonts w:ascii="Times New Roman" w:eastAsia="Times New Roman" w:hAnsi="Times New Roman" w:cs="Times New Roman"/>
          <w:color w:val="000000"/>
          <w:sz w:val="24"/>
          <w:szCs w:val="24"/>
          <w:bdr w:val="none" w:sz="0" w:space="0" w:color="auto" w:frame="1"/>
        </w:rPr>
      </w:pPr>
    </w:p>
    <w:p w14:paraId="1939B851" w14:textId="635BEBAF" w:rsidR="009F5282" w:rsidRPr="00CB78AB" w:rsidRDefault="009F5282" w:rsidP="00942857">
      <w:pPr>
        <w:pStyle w:val="ListParagraph"/>
        <w:numPr>
          <w:ilvl w:val="0"/>
          <w:numId w:val="1"/>
        </w:numPr>
        <w:shd w:val="clear" w:color="auto" w:fill="F8F8F8"/>
        <w:spacing w:after="0" w:line="480" w:lineRule="auto"/>
        <w:rPr>
          <w:rFonts w:ascii="Times New Roman" w:eastAsia="Times New Roman" w:hAnsi="Times New Roman" w:cs="Times New Roman"/>
          <w:b/>
          <w:bCs/>
          <w:color w:val="000000"/>
          <w:sz w:val="24"/>
          <w:szCs w:val="24"/>
        </w:rPr>
      </w:pPr>
      <w:r w:rsidRPr="00CB78AB">
        <w:rPr>
          <w:rFonts w:ascii="Times New Roman" w:eastAsia="Times New Roman" w:hAnsi="Times New Roman" w:cs="Times New Roman"/>
          <w:b/>
          <w:bCs/>
          <w:color w:val="000000"/>
          <w:sz w:val="24"/>
          <w:szCs w:val="24"/>
          <w:bdr w:val="none" w:sz="0" w:space="0" w:color="auto" w:frame="1"/>
        </w:rPr>
        <w:t>Discuss the strengths of the three types of explanations for the gender gap in leadership (human capital, gender differences, prejudice).</w:t>
      </w:r>
    </w:p>
    <w:p w14:paraId="5639A48E" w14:textId="0D7A2A8F" w:rsidR="009F5282" w:rsidRPr="00954454" w:rsidRDefault="009F5282" w:rsidP="00942857">
      <w:pPr>
        <w:pStyle w:val="ListParagraph"/>
        <w:numPr>
          <w:ilvl w:val="0"/>
          <w:numId w:val="14"/>
        </w:numPr>
        <w:shd w:val="clear" w:color="auto" w:fill="F8F8F8"/>
        <w:spacing w:after="0" w:line="480" w:lineRule="auto"/>
        <w:rPr>
          <w:rFonts w:ascii="Times New Roman" w:eastAsia="Times New Roman" w:hAnsi="Times New Roman" w:cs="Times New Roman"/>
          <w:color w:val="000000"/>
          <w:sz w:val="24"/>
          <w:szCs w:val="24"/>
        </w:rPr>
      </w:pPr>
      <w:r w:rsidRPr="00942857">
        <w:rPr>
          <w:rFonts w:ascii="Times New Roman" w:eastAsia="Times New Roman" w:hAnsi="Times New Roman" w:cs="Times New Roman"/>
          <w:color w:val="000000"/>
          <w:sz w:val="24"/>
          <w:szCs w:val="24"/>
          <w:bdr w:val="none" w:sz="0" w:space="0" w:color="auto" w:frame="1"/>
        </w:rPr>
        <w:t>What evidence have you observed for each of these explanations?</w:t>
      </w:r>
    </w:p>
    <w:p w14:paraId="22BF74F6" w14:textId="6A7B0F75" w:rsidR="00954454" w:rsidRPr="00EB7DD7" w:rsidRDefault="00954454" w:rsidP="00954454">
      <w:pPr>
        <w:pStyle w:val="ListParagraph"/>
        <w:shd w:val="clear" w:color="auto" w:fill="F8F8F8"/>
        <w:spacing w:after="0" w:line="480" w:lineRule="auto"/>
        <w:rPr>
          <w:rFonts w:ascii="Times New Roman" w:eastAsia="Times New Roman" w:hAnsi="Times New Roman" w:cs="Times New Roman"/>
          <w:i/>
          <w:iCs/>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t>Human capital undermines women in leadership. Women have a bigger role in family responsibility. This means that</w:t>
      </w:r>
      <w:r w:rsidR="002E0B90" w:rsidRPr="00EB7DD7">
        <w:rPr>
          <w:rFonts w:ascii="Times New Roman" w:eastAsia="Times New Roman" w:hAnsi="Times New Roman" w:cs="Times New Roman"/>
          <w:i/>
          <w:iCs/>
          <w:color w:val="000000"/>
          <w:sz w:val="24"/>
          <w:szCs w:val="24"/>
          <w:bdr w:val="none" w:sz="0" w:space="0" w:color="auto" w:frame="1"/>
        </w:rPr>
        <w:t xml:space="preserve"> some are not able to actively run for leadership and take care of their homes. There are however, some women who show resilience and determination towards balancing family and leadership.</w:t>
      </w:r>
    </w:p>
    <w:p w14:paraId="0E0CDD37" w14:textId="12A838AE" w:rsidR="002E0B90" w:rsidRPr="00EB7DD7" w:rsidRDefault="002E0B90" w:rsidP="00954454">
      <w:pPr>
        <w:pStyle w:val="ListParagraph"/>
        <w:shd w:val="clear" w:color="auto" w:fill="F8F8F8"/>
        <w:spacing w:after="0" w:line="480" w:lineRule="auto"/>
        <w:rPr>
          <w:rFonts w:ascii="Times New Roman" w:eastAsia="Times New Roman" w:hAnsi="Times New Roman" w:cs="Times New Roman"/>
          <w:i/>
          <w:iCs/>
          <w:color w:val="000000"/>
          <w:sz w:val="24"/>
          <w:szCs w:val="24"/>
          <w:bdr w:val="none" w:sz="0" w:space="0" w:color="auto" w:frame="1"/>
        </w:rPr>
      </w:pPr>
      <w:r w:rsidRPr="00EB7DD7">
        <w:rPr>
          <w:rFonts w:ascii="Times New Roman" w:eastAsia="Times New Roman" w:hAnsi="Times New Roman" w:cs="Times New Roman"/>
          <w:i/>
          <w:iCs/>
          <w:color w:val="000000"/>
          <w:sz w:val="24"/>
          <w:szCs w:val="24"/>
          <w:bdr w:val="none" w:sz="0" w:space="0" w:color="auto" w:frame="1"/>
        </w:rPr>
        <w:lastRenderedPageBreak/>
        <w:t>Gender differences has since been an issue in leadership. Men continue to hold more positions compared to women. People continue to elect more men as business and political leaders. This is gender inequality.</w:t>
      </w:r>
    </w:p>
    <w:p w14:paraId="5A93226F" w14:textId="6179B37B" w:rsidR="002E0B90" w:rsidRPr="00EB7DD7" w:rsidRDefault="002E0B90" w:rsidP="00954454">
      <w:pPr>
        <w:pStyle w:val="ListParagraph"/>
        <w:shd w:val="clear" w:color="auto" w:fill="F8F8F8"/>
        <w:spacing w:after="0" w:line="480" w:lineRule="auto"/>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bdr w:val="none" w:sz="0" w:space="0" w:color="auto" w:frame="1"/>
        </w:rPr>
        <w:t>Prejudice against women in leadership has seen the disparities in the number of men and women in such positions. Most people still hold the notion that a man should be the head and women should support them. This is why most heads are men and their deputies are women.</w:t>
      </w:r>
    </w:p>
    <w:p w14:paraId="7C6ABA5E" w14:textId="0664C099" w:rsidR="009F5282" w:rsidRPr="00E043DC" w:rsidRDefault="009F5282" w:rsidP="00942857">
      <w:pPr>
        <w:pStyle w:val="ListParagraph"/>
        <w:numPr>
          <w:ilvl w:val="0"/>
          <w:numId w:val="14"/>
        </w:numPr>
        <w:shd w:val="clear" w:color="auto" w:fill="F8F8F8"/>
        <w:spacing w:after="0" w:line="480" w:lineRule="auto"/>
        <w:rPr>
          <w:rFonts w:ascii="Times New Roman" w:eastAsia="Times New Roman" w:hAnsi="Times New Roman" w:cs="Times New Roman"/>
          <w:color w:val="000000"/>
          <w:sz w:val="24"/>
          <w:szCs w:val="24"/>
        </w:rPr>
      </w:pPr>
      <w:r w:rsidRPr="00942857">
        <w:rPr>
          <w:rFonts w:ascii="Times New Roman" w:eastAsia="Times New Roman" w:hAnsi="Times New Roman" w:cs="Times New Roman"/>
          <w:color w:val="000000"/>
          <w:sz w:val="24"/>
          <w:szCs w:val="24"/>
          <w:bdr w:val="none" w:sz="0" w:space="0" w:color="auto" w:frame="1"/>
        </w:rPr>
        <w:t>Are there generational differences in how women and men perceive women’s underrepresentation in high-level leadership positions?</w:t>
      </w:r>
    </w:p>
    <w:p w14:paraId="623D61A8" w14:textId="62F68E12" w:rsidR="00E043DC" w:rsidRPr="00EB7DD7" w:rsidRDefault="00E043DC" w:rsidP="00E043DC">
      <w:pPr>
        <w:shd w:val="clear" w:color="auto" w:fill="F8F8F8"/>
        <w:spacing w:after="0" w:line="480" w:lineRule="auto"/>
        <w:ind w:left="720"/>
        <w:rPr>
          <w:rFonts w:ascii="Times New Roman" w:eastAsia="Times New Roman" w:hAnsi="Times New Roman" w:cs="Times New Roman"/>
          <w:i/>
          <w:iCs/>
          <w:color w:val="000000"/>
          <w:sz w:val="24"/>
          <w:szCs w:val="24"/>
        </w:rPr>
      </w:pPr>
      <w:r w:rsidRPr="00EB7DD7">
        <w:rPr>
          <w:rFonts w:ascii="Times New Roman" w:eastAsia="Times New Roman" w:hAnsi="Times New Roman" w:cs="Times New Roman"/>
          <w:i/>
          <w:iCs/>
          <w:color w:val="000000"/>
          <w:sz w:val="24"/>
          <w:szCs w:val="24"/>
        </w:rPr>
        <w:t>Yes, there is a difference in how old and young people perceive women’s underrepresentation in leadership. Young people are fighting for equality of both genders. The youth argue that</w:t>
      </w:r>
      <w:r w:rsidR="00B34E82" w:rsidRPr="00EB7DD7">
        <w:rPr>
          <w:rFonts w:ascii="Times New Roman" w:eastAsia="Times New Roman" w:hAnsi="Times New Roman" w:cs="Times New Roman"/>
          <w:i/>
          <w:iCs/>
          <w:color w:val="000000"/>
          <w:sz w:val="24"/>
          <w:szCs w:val="24"/>
        </w:rPr>
        <w:t xml:space="preserve"> women are equal to men and more positions should be set aside for them. Older people support the imbalance between men and women representation in leadership. They have misogynistic views that women don’t have the capabilities to rule effectively.</w:t>
      </w:r>
    </w:p>
    <w:p w14:paraId="188A2240" w14:textId="77777777" w:rsidR="00FF5D29" w:rsidRPr="00EB7DD7" w:rsidRDefault="00FF5D29" w:rsidP="009F5282">
      <w:pPr>
        <w:spacing w:after="0" w:line="480" w:lineRule="auto"/>
        <w:ind w:left="360"/>
        <w:rPr>
          <w:rFonts w:ascii="Times New Roman" w:hAnsi="Times New Roman" w:cs="Times New Roman"/>
          <w:i/>
          <w:iCs/>
          <w:sz w:val="24"/>
          <w:szCs w:val="24"/>
        </w:rPr>
      </w:pPr>
    </w:p>
    <w:sectPr w:rsidR="00FF5D29" w:rsidRPr="00EB7D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65890"/>
    <w:multiLevelType w:val="hybridMultilevel"/>
    <w:tmpl w:val="90FA4D6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E21CF"/>
    <w:multiLevelType w:val="multilevel"/>
    <w:tmpl w:val="5DC23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4A4B7F"/>
    <w:multiLevelType w:val="hybridMultilevel"/>
    <w:tmpl w:val="0136EC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01EB1"/>
    <w:multiLevelType w:val="hybridMultilevel"/>
    <w:tmpl w:val="2C2A92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96732"/>
    <w:multiLevelType w:val="hybridMultilevel"/>
    <w:tmpl w:val="6154714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66A14"/>
    <w:multiLevelType w:val="multilevel"/>
    <w:tmpl w:val="C0040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227872"/>
    <w:multiLevelType w:val="multilevel"/>
    <w:tmpl w:val="00F29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954AB8"/>
    <w:multiLevelType w:val="multilevel"/>
    <w:tmpl w:val="74FA0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C2072A"/>
    <w:multiLevelType w:val="multilevel"/>
    <w:tmpl w:val="11AC3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BE1AF2"/>
    <w:multiLevelType w:val="multilevel"/>
    <w:tmpl w:val="C69A7866"/>
    <w:lvl w:ilvl="0">
      <w:start w:val="1"/>
      <w:numFmt w:val="decimal"/>
      <w:lvlText w:val="%1)"/>
      <w:lvlJc w:val="left"/>
      <w:pPr>
        <w:tabs>
          <w:tab w:val="num" w:pos="720"/>
        </w:tabs>
        <w:ind w:left="720" w:hanging="360"/>
      </w:pPr>
    </w:lvl>
    <w:lvl w:ilvl="1">
      <w:start w:val="1"/>
      <w:numFmt w:val="decimal"/>
      <w:lvlText w:val="%2."/>
      <w:lvlJc w:val="left"/>
      <w:pPr>
        <w:ind w:left="1352" w:hanging="360"/>
      </w:pPr>
      <w:rPr>
        <w:rFonts w:asciiTheme="minorEastAsia" w:eastAsiaTheme="minorEastAsia" w:hAnsiTheme="minorEastAsia"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532E04"/>
    <w:multiLevelType w:val="multilevel"/>
    <w:tmpl w:val="099E5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0A1228"/>
    <w:multiLevelType w:val="hybridMultilevel"/>
    <w:tmpl w:val="80223A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A24E64"/>
    <w:multiLevelType w:val="multilevel"/>
    <w:tmpl w:val="320C6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3687672"/>
    <w:multiLevelType w:val="hybridMultilevel"/>
    <w:tmpl w:val="A9DAB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1B69C8"/>
    <w:multiLevelType w:val="multilevel"/>
    <w:tmpl w:val="CEC87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746D40"/>
    <w:multiLevelType w:val="hybridMultilevel"/>
    <w:tmpl w:val="DEB216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032C92"/>
    <w:multiLevelType w:val="multilevel"/>
    <w:tmpl w:val="2FB83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A02367"/>
    <w:multiLevelType w:val="multilevel"/>
    <w:tmpl w:val="BAE8F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A5550B"/>
    <w:multiLevelType w:val="multilevel"/>
    <w:tmpl w:val="9CBA2FEC"/>
    <w:lvl w:ilvl="0">
      <w:start w:val="1"/>
      <w:numFmt w:val="decimal"/>
      <w:lvlText w:val="%1)"/>
      <w:lvlJc w:val="left"/>
      <w:pPr>
        <w:tabs>
          <w:tab w:val="num" w:pos="720"/>
        </w:tabs>
        <w:ind w:left="720" w:hanging="360"/>
      </w:pPr>
    </w:lvl>
    <w:lvl w:ilvl="1">
      <w:start w:val="1"/>
      <w:numFmt w:val="decimal"/>
      <w:lvlText w:val="%2)"/>
      <w:lvlJc w:val="left"/>
      <w:pPr>
        <w:ind w:left="1352"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1D444C"/>
    <w:multiLevelType w:val="multilevel"/>
    <w:tmpl w:val="B658C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EE7480"/>
    <w:multiLevelType w:val="multilevel"/>
    <w:tmpl w:val="443E8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10"/>
  </w:num>
  <w:num w:numId="4">
    <w:abstractNumId w:val="17"/>
  </w:num>
  <w:num w:numId="5">
    <w:abstractNumId w:val="12"/>
  </w:num>
  <w:num w:numId="6">
    <w:abstractNumId w:val="19"/>
  </w:num>
  <w:num w:numId="7">
    <w:abstractNumId w:val="7"/>
  </w:num>
  <w:num w:numId="8">
    <w:abstractNumId w:val="1"/>
  </w:num>
  <w:num w:numId="9">
    <w:abstractNumId w:val="4"/>
  </w:num>
  <w:num w:numId="10">
    <w:abstractNumId w:val="6"/>
  </w:num>
  <w:num w:numId="11">
    <w:abstractNumId w:val="9"/>
  </w:num>
  <w:num w:numId="12">
    <w:abstractNumId w:val="20"/>
  </w:num>
  <w:num w:numId="13">
    <w:abstractNumId w:val="13"/>
  </w:num>
  <w:num w:numId="14">
    <w:abstractNumId w:val="11"/>
  </w:num>
  <w:num w:numId="15">
    <w:abstractNumId w:val="18"/>
  </w:num>
  <w:num w:numId="16">
    <w:abstractNumId w:val="15"/>
  </w:num>
  <w:num w:numId="17">
    <w:abstractNumId w:val="0"/>
  </w:num>
  <w:num w:numId="18">
    <w:abstractNumId w:val="3"/>
  </w:num>
  <w:num w:numId="19">
    <w:abstractNumId w:val="2"/>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035"/>
    <w:rsid w:val="00176593"/>
    <w:rsid w:val="00225807"/>
    <w:rsid w:val="002E0B90"/>
    <w:rsid w:val="0031134F"/>
    <w:rsid w:val="00311AEA"/>
    <w:rsid w:val="0032036E"/>
    <w:rsid w:val="003C6101"/>
    <w:rsid w:val="00506035"/>
    <w:rsid w:val="00577F4D"/>
    <w:rsid w:val="005C2114"/>
    <w:rsid w:val="00601C4A"/>
    <w:rsid w:val="008521DC"/>
    <w:rsid w:val="00873A6E"/>
    <w:rsid w:val="00912A86"/>
    <w:rsid w:val="00942857"/>
    <w:rsid w:val="00954454"/>
    <w:rsid w:val="009F5282"/>
    <w:rsid w:val="00B025A1"/>
    <w:rsid w:val="00B02EC8"/>
    <w:rsid w:val="00B34E82"/>
    <w:rsid w:val="00BB4D57"/>
    <w:rsid w:val="00CB78AB"/>
    <w:rsid w:val="00DB2139"/>
    <w:rsid w:val="00E043DC"/>
    <w:rsid w:val="00E71469"/>
    <w:rsid w:val="00EB7DD7"/>
    <w:rsid w:val="00ED728F"/>
    <w:rsid w:val="00EE351F"/>
    <w:rsid w:val="00F27A8A"/>
    <w:rsid w:val="00FF5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BA10B"/>
  <w15:chartTrackingRefBased/>
  <w15:docId w15:val="{DC311AC7-8D64-4A28-ACCE-69821A19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134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F5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926794">
      <w:bodyDiv w:val="1"/>
      <w:marLeft w:val="0"/>
      <w:marRight w:val="0"/>
      <w:marTop w:val="0"/>
      <w:marBottom w:val="0"/>
      <w:divBdr>
        <w:top w:val="none" w:sz="0" w:space="0" w:color="auto"/>
        <w:left w:val="none" w:sz="0" w:space="0" w:color="auto"/>
        <w:bottom w:val="none" w:sz="0" w:space="0" w:color="auto"/>
        <w:right w:val="none" w:sz="0" w:space="0" w:color="auto"/>
      </w:divBdr>
    </w:div>
    <w:div w:id="485240517">
      <w:bodyDiv w:val="1"/>
      <w:marLeft w:val="0"/>
      <w:marRight w:val="0"/>
      <w:marTop w:val="0"/>
      <w:marBottom w:val="0"/>
      <w:divBdr>
        <w:top w:val="none" w:sz="0" w:space="0" w:color="auto"/>
        <w:left w:val="none" w:sz="0" w:space="0" w:color="auto"/>
        <w:bottom w:val="none" w:sz="0" w:space="0" w:color="auto"/>
        <w:right w:val="none" w:sz="0" w:space="0" w:color="auto"/>
      </w:divBdr>
    </w:div>
    <w:div w:id="545606207">
      <w:bodyDiv w:val="1"/>
      <w:marLeft w:val="0"/>
      <w:marRight w:val="0"/>
      <w:marTop w:val="0"/>
      <w:marBottom w:val="0"/>
      <w:divBdr>
        <w:top w:val="none" w:sz="0" w:space="0" w:color="auto"/>
        <w:left w:val="none" w:sz="0" w:space="0" w:color="auto"/>
        <w:bottom w:val="none" w:sz="0" w:space="0" w:color="auto"/>
        <w:right w:val="none" w:sz="0" w:space="0" w:color="auto"/>
      </w:divBdr>
    </w:div>
    <w:div w:id="623464391">
      <w:bodyDiv w:val="1"/>
      <w:marLeft w:val="0"/>
      <w:marRight w:val="0"/>
      <w:marTop w:val="0"/>
      <w:marBottom w:val="0"/>
      <w:divBdr>
        <w:top w:val="none" w:sz="0" w:space="0" w:color="auto"/>
        <w:left w:val="none" w:sz="0" w:space="0" w:color="auto"/>
        <w:bottom w:val="none" w:sz="0" w:space="0" w:color="auto"/>
        <w:right w:val="none" w:sz="0" w:space="0" w:color="auto"/>
      </w:divBdr>
    </w:div>
    <w:div w:id="851188722">
      <w:bodyDiv w:val="1"/>
      <w:marLeft w:val="0"/>
      <w:marRight w:val="0"/>
      <w:marTop w:val="0"/>
      <w:marBottom w:val="0"/>
      <w:divBdr>
        <w:top w:val="none" w:sz="0" w:space="0" w:color="auto"/>
        <w:left w:val="none" w:sz="0" w:space="0" w:color="auto"/>
        <w:bottom w:val="none" w:sz="0" w:space="0" w:color="auto"/>
        <w:right w:val="none" w:sz="0" w:space="0" w:color="auto"/>
      </w:divBdr>
    </w:div>
    <w:div w:id="962034150">
      <w:bodyDiv w:val="1"/>
      <w:marLeft w:val="0"/>
      <w:marRight w:val="0"/>
      <w:marTop w:val="0"/>
      <w:marBottom w:val="0"/>
      <w:divBdr>
        <w:top w:val="none" w:sz="0" w:space="0" w:color="auto"/>
        <w:left w:val="none" w:sz="0" w:space="0" w:color="auto"/>
        <w:bottom w:val="none" w:sz="0" w:space="0" w:color="auto"/>
        <w:right w:val="none" w:sz="0" w:space="0" w:color="auto"/>
      </w:divBdr>
    </w:div>
    <w:div w:id="983006885">
      <w:bodyDiv w:val="1"/>
      <w:marLeft w:val="0"/>
      <w:marRight w:val="0"/>
      <w:marTop w:val="0"/>
      <w:marBottom w:val="0"/>
      <w:divBdr>
        <w:top w:val="none" w:sz="0" w:space="0" w:color="auto"/>
        <w:left w:val="none" w:sz="0" w:space="0" w:color="auto"/>
        <w:bottom w:val="none" w:sz="0" w:space="0" w:color="auto"/>
        <w:right w:val="none" w:sz="0" w:space="0" w:color="auto"/>
      </w:divBdr>
    </w:div>
    <w:div w:id="1023287623">
      <w:bodyDiv w:val="1"/>
      <w:marLeft w:val="0"/>
      <w:marRight w:val="0"/>
      <w:marTop w:val="0"/>
      <w:marBottom w:val="0"/>
      <w:divBdr>
        <w:top w:val="none" w:sz="0" w:space="0" w:color="auto"/>
        <w:left w:val="none" w:sz="0" w:space="0" w:color="auto"/>
        <w:bottom w:val="none" w:sz="0" w:space="0" w:color="auto"/>
        <w:right w:val="none" w:sz="0" w:space="0" w:color="auto"/>
      </w:divBdr>
    </w:div>
    <w:div w:id="1445926502">
      <w:bodyDiv w:val="1"/>
      <w:marLeft w:val="0"/>
      <w:marRight w:val="0"/>
      <w:marTop w:val="0"/>
      <w:marBottom w:val="0"/>
      <w:divBdr>
        <w:top w:val="none" w:sz="0" w:space="0" w:color="auto"/>
        <w:left w:val="none" w:sz="0" w:space="0" w:color="auto"/>
        <w:bottom w:val="none" w:sz="0" w:space="0" w:color="auto"/>
        <w:right w:val="none" w:sz="0" w:space="0" w:color="auto"/>
      </w:divBdr>
    </w:div>
    <w:div w:id="195266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Yemei Tian</dc:creator>
  <cp:keywords/>
  <dc:description/>
  <cp:lastModifiedBy>john matheka</cp:lastModifiedBy>
  <cp:revision>3</cp:revision>
  <dcterms:created xsi:type="dcterms:W3CDTF">2020-06-27T22:32:00Z</dcterms:created>
  <dcterms:modified xsi:type="dcterms:W3CDTF">2020-06-28T04:01:00Z</dcterms:modified>
</cp:coreProperties>
</file>